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8A" w:rsidRPr="00D1358A" w:rsidRDefault="00D1358A">
      <w:pPr>
        <w:rPr>
          <w:rFonts w:ascii="HGP平成丸ｺﾞｼｯｸ体W4" w:eastAsia="HGP平成丸ｺﾞｼｯｸ体W4"/>
          <w:sz w:val="32"/>
          <w:szCs w:val="32"/>
        </w:rPr>
      </w:pPr>
      <w:r w:rsidRPr="00D1358A">
        <w:rPr>
          <w:rFonts w:ascii="HGP平成丸ｺﾞｼｯｸ体W4" w:eastAsia="HGP平成丸ｺﾞｼｯｸ体W4" w:hint="eastAsia"/>
          <w:sz w:val="32"/>
          <w:szCs w:val="32"/>
          <w:bdr w:val="single" w:sz="4" w:space="0" w:color="auto"/>
        </w:rPr>
        <w:t>牛乳もちの作り方</w:t>
      </w:r>
      <w:r w:rsidRPr="00D1358A">
        <w:rPr>
          <w:rFonts w:ascii="HGP平成丸ｺﾞｼｯｸ体W4" w:eastAsia="HGP平成丸ｺﾞｼｯｸ体W4" w:hint="eastAsia"/>
          <w:sz w:val="32"/>
          <w:szCs w:val="32"/>
        </w:rPr>
        <w:t xml:space="preserve">　(1人分</w:t>
      </w:r>
      <w:r>
        <w:rPr>
          <w:rFonts w:ascii="HGP平成丸ｺﾞｼｯｸ体W4" w:eastAsia="HGP平成丸ｺﾞｼｯｸ体W4" w:hint="eastAsia"/>
          <w:sz w:val="32"/>
          <w:szCs w:val="32"/>
        </w:rPr>
        <w:t>の</w:t>
      </w:r>
      <w:r w:rsidRPr="00D1358A">
        <w:rPr>
          <w:rFonts w:ascii="HGP平成丸ｺﾞｼｯｸ体W4" w:eastAsia="HGP平成丸ｺﾞｼｯｸ体W4" w:hint="eastAsia"/>
          <w:sz w:val="32"/>
          <w:szCs w:val="32"/>
        </w:rPr>
        <w:t>量)</w:t>
      </w:r>
    </w:p>
    <w:p w:rsidR="00D1358A" w:rsidRPr="00D1358A" w:rsidRDefault="00D1358A">
      <w:pPr>
        <w:rPr>
          <w:rFonts w:ascii="HGP平成丸ｺﾞｼｯｸ体W4" w:eastAsia="HGP平成丸ｺﾞｼｯｸ体W4"/>
          <w:sz w:val="32"/>
          <w:szCs w:val="32"/>
          <w:bdr w:val="single" w:sz="4" w:space="0" w:color="auto"/>
        </w:rPr>
      </w:pPr>
      <w:r w:rsidRPr="00D1358A">
        <w:rPr>
          <w:rFonts w:ascii="HGP平成丸ｺﾞｼｯｸ体W4" w:eastAsia="HGP平成丸ｺﾞｼｯｸ体W4" w:hint="eastAsia"/>
          <w:sz w:val="32"/>
          <w:szCs w:val="32"/>
          <w:bdr w:val="single" w:sz="4" w:space="0" w:color="auto"/>
        </w:rPr>
        <w:t>材</w:t>
      </w:r>
      <w:r w:rsidR="004D47F8">
        <w:rPr>
          <w:rFonts w:ascii="HGP平成丸ｺﾞｼｯｸ体W4" w:eastAsia="HGP平成丸ｺﾞｼｯｸ体W4" w:hint="eastAsia"/>
          <w:sz w:val="32"/>
          <w:szCs w:val="32"/>
          <w:bdr w:val="single" w:sz="4" w:space="0" w:color="auto"/>
        </w:rPr>
        <w:t xml:space="preserve">　</w:t>
      </w:r>
      <w:r w:rsidRPr="00D1358A">
        <w:rPr>
          <w:rFonts w:ascii="HGP平成丸ｺﾞｼｯｸ体W4" w:eastAsia="HGP平成丸ｺﾞｼｯｸ体W4" w:hint="eastAsia"/>
          <w:sz w:val="32"/>
          <w:szCs w:val="32"/>
          <w:bdr w:val="single" w:sz="4" w:space="0" w:color="auto"/>
        </w:rPr>
        <w:t>料</w:t>
      </w:r>
      <w:bookmarkStart w:id="0" w:name="_GoBack"/>
      <w:bookmarkEnd w:id="0"/>
    </w:p>
    <w:p w:rsidR="00D1358A" w:rsidRPr="00D1358A" w:rsidRDefault="004D47F8">
      <w:pPr>
        <w:rPr>
          <w:rFonts w:ascii="HGP平成丸ｺﾞｼｯｸ体W4" w:eastAsia="HGP平成丸ｺﾞｼｯｸ体W4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9C4544" wp14:editId="501A1BFE">
            <wp:simplePos x="0" y="0"/>
            <wp:positionH relativeFrom="column">
              <wp:posOffset>3006090</wp:posOffset>
            </wp:positionH>
            <wp:positionV relativeFrom="paragraph">
              <wp:posOffset>44450</wp:posOffset>
            </wp:positionV>
            <wp:extent cx="2286000" cy="2286000"/>
            <wp:effectExtent l="0" t="0" r="0" b="0"/>
            <wp:wrapSquare wrapText="bothSides"/>
            <wp:docPr id="1" name="図 1" descr="イラスト素材集｜明治の食育｜株式会社 明治 - Meiji Co., Lt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イラスト素材集｜明治の食育｜株式会社 明治 - Meiji Co., Ltd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58A" w:rsidRPr="00D1358A">
        <w:rPr>
          <w:rFonts w:ascii="HGP平成丸ｺﾞｼｯｸ体W4" w:eastAsia="HGP平成丸ｺﾞｼｯｸ体W4" w:hint="eastAsia"/>
          <w:sz w:val="32"/>
          <w:szCs w:val="32"/>
        </w:rPr>
        <w:t>・無調整牛乳　　　　60ｇ</w:t>
      </w:r>
    </w:p>
    <w:p w:rsidR="00D1358A" w:rsidRPr="00D1358A" w:rsidRDefault="00D1358A">
      <w:pPr>
        <w:rPr>
          <w:rFonts w:ascii="HGP平成丸ｺﾞｼｯｸ体W4" w:eastAsia="HGP平成丸ｺﾞｼｯｸ体W4"/>
          <w:sz w:val="32"/>
          <w:szCs w:val="32"/>
        </w:rPr>
      </w:pPr>
      <w:r w:rsidRPr="00D1358A">
        <w:rPr>
          <w:rFonts w:ascii="HGP平成丸ｺﾞｼｯｸ体W4" w:eastAsia="HGP平成丸ｺﾞｼｯｸ体W4" w:hint="eastAsia"/>
          <w:sz w:val="32"/>
          <w:szCs w:val="32"/>
        </w:rPr>
        <w:t>・上白糖1kg　　　　　5ｇ</w:t>
      </w:r>
    </w:p>
    <w:p w:rsidR="00D1358A" w:rsidRPr="00D1358A" w:rsidRDefault="00D1358A">
      <w:pPr>
        <w:rPr>
          <w:rFonts w:ascii="HGP平成丸ｺﾞｼｯｸ体W4" w:eastAsia="HGP平成丸ｺﾞｼｯｸ体W4"/>
          <w:sz w:val="32"/>
          <w:szCs w:val="32"/>
        </w:rPr>
      </w:pPr>
      <w:r w:rsidRPr="00D1358A">
        <w:rPr>
          <w:rFonts w:ascii="HGP平成丸ｺﾞｼｯｸ体W4" w:eastAsia="HGP平成丸ｺﾞｼｯｸ体W4" w:hint="eastAsia"/>
          <w:sz w:val="32"/>
          <w:szCs w:val="32"/>
        </w:rPr>
        <w:t xml:space="preserve">・片栗粉　　　　　　　</w:t>
      </w:r>
      <w:r>
        <w:rPr>
          <w:rFonts w:ascii="HGP平成丸ｺﾞｼｯｸ体W4" w:eastAsia="HGP平成丸ｺﾞｼｯｸ体W4" w:hint="eastAsia"/>
          <w:sz w:val="32"/>
          <w:szCs w:val="32"/>
        </w:rPr>
        <w:t xml:space="preserve">　</w:t>
      </w:r>
      <w:r w:rsidRPr="00D1358A">
        <w:rPr>
          <w:rFonts w:ascii="HGP平成丸ｺﾞｼｯｸ体W4" w:eastAsia="HGP平成丸ｺﾞｼｯｸ体W4" w:hint="eastAsia"/>
          <w:sz w:val="32"/>
          <w:szCs w:val="32"/>
        </w:rPr>
        <w:t>5ｇ</w:t>
      </w:r>
    </w:p>
    <w:p w:rsidR="00D1358A" w:rsidRPr="00D1358A" w:rsidRDefault="00D1358A">
      <w:pPr>
        <w:rPr>
          <w:rFonts w:ascii="HGP平成丸ｺﾞｼｯｸ体W4" w:eastAsia="HGP平成丸ｺﾞｼｯｸ体W4"/>
          <w:sz w:val="32"/>
          <w:szCs w:val="32"/>
        </w:rPr>
      </w:pPr>
      <w:r w:rsidRPr="00D1358A">
        <w:rPr>
          <w:rFonts w:ascii="HGP平成丸ｺﾞｼｯｸ体W4" w:eastAsia="HGP平成丸ｺﾞｼｯｸ体W4" w:hint="eastAsia"/>
          <w:sz w:val="32"/>
          <w:szCs w:val="32"/>
        </w:rPr>
        <w:t>★上白糖1kg</w:t>
      </w:r>
      <w:r>
        <w:rPr>
          <w:rFonts w:ascii="HGP平成丸ｺﾞｼｯｸ体W4" w:eastAsia="HGP平成丸ｺﾞｼｯｸ体W4" w:hint="eastAsia"/>
          <w:sz w:val="32"/>
          <w:szCs w:val="32"/>
        </w:rPr>
        <w:t xml:space="preserve">      </w:t>
      </w:r>
      <w:r w:rsidRPr="00D1358A">
        <w:rPr>
          <w:rFonts w:ascii="HGP平成丸ｺﾞｼｯｸ体W4" w:eastAsia="HGP平成丸ｺﾞｼｯｸ体W4" w:hint="eastAsia"/>
          <w:sz w:val="32"/>
          <w:szCs w:val="32"/>
        </w:rPr>
        <w:t>2ｇ</w:t>
      </w:r>
    </w:p>
    <w:p w:rsidR="00D1358A" w:rsidRDefault="00D1358A">
      <w:pPr>
        <w:rPr>
          <w:rFonts w:ascii="HGP平成丸ｺﾞｼｯｸ体W4" w:eastAsia="HGP平成丸ｺﾞｼｯｸ体W4"/>
          <w:sz w:val="32"/>
          <w:szCs w:val="32"/>
        </w:rPr>
      </w:pPr>
      <w:r w:rsidRPr="00D1358A">
        <w:rPr>
          <w:rFonts w:ascii="HGP平成丸ｺﾞｼｯｸ体W4" w:eastAsia="HGP平成丸ｺﾞｼｯｸ体W4" w:hint="eastAsia"/>
          <w:sz w:val="32"/>
          <w:szCs w:val="32"/>
        </w:rPr>
        <w:t xml:space="preserve">★きな粉　　　　　　　</w:t>
      </w:r>
      <w:r>
        <w:rPr>
          <w:rFonts w:ascii="HGP平成丸ｺﾞｼｯｸ体W4" w:eastAsia="HGP平成丸ｺﾞｼｯｸ体W4" w:hint="eastAsia"/>
          <w:sz w:val="32"/>
          <w:szCs w:val="32"/>
        </w:rPr>
        <w:t xml:space="preserve"> </w:t>
      </w:r>
      <w:r w:rsidRPr="00D1358A">
        <w:rPr>
          <w:rFonts w:ascii="HGP平成丸ｺﾞｼｯｸ体W4" w:eastAsia="HGP平成丸ｺﾞｼｯｸ体W4" w:hint="eastAsia"/>
          <w:sz w:val="32"/>
          <w:szCs w:val="32"/>
        </w:rPr>
        <w:t>2ｇ</w:t>
      </w:r>
    </w:p>
    <w:p w:rsidR="004D47F8" w:rsidRPr="00D1358A" w:rsidRDefault="004D47F8">
      <w:pPr>
        <w:rPr>
          <w:rFonts w:ascii="HGP平成丸ｺﾞｼｯｸ体W4" w:eastAsia="HGP平成丸ｺﾞｼｯｸ体W4"/>
          <w:sz w:val="32"/>
          <w:szCs w:val="32"/>
        </w:rPr>
      </w:pPr>
    </w:p>
    <w:p w:rsidR="00D1358A" w:rsidRPr="00D1358A" w:rsidRDefault="004D47F8">
      <w:pPr>
        <w:rPr>
          <w:rFonts w:ascii="HGP平成丸ｺﾞｼｯｸ体W4" w:eastAsia="HGP平成丸ｺﾞｼｯｸ体W4"/>
          <w:sz w:val="32"/>
          <w:szCs w:val="32"/>
        </w:rPr>
      </w:pPr>
      <w:r>
        <w:rPr>
          <w:rFonts w:ascii="HGP平成丸ｺﾞｼｯｸ体W4" w:eastAsia="HGP平成丸ｺﾞｼｯｸ体W4" w:hint="eastAsia"/>
          <w:sz w:val="32"/>
          <w:szCs w:val="32"/>
          <w:bdr w:val="single" w:sz="4" w:space="0" w:color="auto"/>
        </w:rPr>
        <w:t>作　り　方</w:t>
      </w:r>
    </w:p>
    <w:p w:rsidR="00D1358A" w:rsidRPr="00D1358A" w:rsidRDefault="00D1358A" w:rsidP="00D1358A">
      <w:pPr>
        <w:pStyle w:val="a3"/>
        <w:numPr>
          <w:ilvl w:val="0"/>
          <w:numId w:val="1"/>
        </w:numPr>
        <w:ind w:leftChars="0"/>
        <w:rPr>
          <w:rFonts w:ascii="HGP平成丸ｺﾞｼｯｸ体W4" w:eastAsia="HGP平成丸ｺﾞｼｯｸ体W4"/>
          <w:sz w:val="32"/>
          <w:szCs w:val="32"/>
        </w:rPr>
      </w:pPr>
      <w:r w:rsidRPr="00D1358A">
        <w:rPr>
          <w:rFonts w:ascii="HGP平成丸ｺﾞｼｯｸ体W4" w:eastAsia="HGP平成丸ｺﾞｼｯｸ体W4" w:hint="eastAsia"/>
          <w:sz w:val="32"/>
          <w:szCs w:val="32"/>
        </w:rPr>
        <w:t>はじめに★の２つを合わせておく。</w:t>
      </w:r>
    </w:p>
    <w:p w:rsidR="00D1358A" w:rsidRPr="00D1358A" w:rsidRDefault="00D1358A" w:rsidP="00D1358A">
      <w:pPr>
        <w:pStyle w:val="a3"/>
        <w:numPr>
          <w:ilvl w:val="0"/>
          <w:numId w:val="1"/>
        </w:numPr>
        <w:ind w:leftChars="0"/>
        <w:rPr>
          <w:rFonts w:ascii="HGP平成丸ｺﾞｼｯｸ体W4" w:eastAsia="HGP平成丸ｺﾞｼｯｸ体W4"/>
          <w:sz w:val="32"/>
          <w:szCs w:val="32"/>
        </w:rPr>
      </w:pPr>
      <w:r w:rsidRPr="00D1358A">
        <w:rPr>
          <w:rFonts w:ascii="HGP平成丸ｺﾞｼｯｸ体W4" w:eastAsia="HGP平成丸ｺﾞｼｯｸ体W4" w:hint="eastAsia"/>
          <w:sz w:val="32"/>
          <w:szCs w:val="32"/>
        </w:rPr>
        <w:t>鍋に冷たい牛乳に、砂糖・片栗粉を入れる。</w:t>
      </w:r>
    </w:p>
    <w:p w:rsidR="00D1358A" w:rsidRPr="00D1358A" w:rsidRDefault="00D1358A" w:rsidP="00D1358A">
      <w:pPr>
        <w:pStyle w:val="a3"/>
        <w:numPr>
          <w:ilvl w:val="0"/>
          <w:numId w:val="1"/>
        </w:numPr>
        <w:ind w:leftChars="0"/>
        <w:rPr>
          <w:rFonts w:ascii="HGP平成丸ｺﾞｼｯｸ体W4" w:eastAsia="HGP平成丸ｺﾞｼｯｸ体W4"/>
          <w:sz w:val="32"/>
          <w:szCs w:val="32"/>
        </w:rPr>
      </w:pPr>
      <w:r w:rsidRPr="00D1358A">
        <w:rPr>
          <w:rFonts w:ascii="HGP平成丸ｺﾞｼｯｸ体W4" w:eastAsia="HGP平成丸ｺﾞｼｯｸ体W4" w:hint="eastAsia"/>
          <w:sz w:val="32"/>
          <w:szCs w:val="32"/>
        </w:rPr>
        <w:t>弱火でかき回しながら加熱する。</w:t>
      </w:r>
    </w:p>
    <w:p w:rsidR="00D1358A" w:rsidRPr="00D1358A" w:rsidRDefault="00D1358A" w:rsidP="00D1358A">
      <w:pPr>
        <w:pStyle w:val="a3"/>
        <w:ind w:leftChars="0" w:left="360"/>
        <w:rPr>
          <w:rFonts w:ascii="HGP平成丸ｺﾞｼｯｸ体W4" w:eastAsia="HGP平成丸ｺﾞｼｯｸ体W4"/>
          <w:sz w:val="32"/>
          <w:szCs w:val="32"/>
        </w:rPr>
      </w:pPr>
      <w:r w:rsidRPr="00D1358A">
        <w:rPr>
          <w:rFonts w:ascii="HGP平成丸ｺﾞｼｯｸ体W4" w:eastAsia="HGP平成丸ｺﾞｼｯｸ体W4" w:hint="eastAsia"/>
          <w:sz w:val="32"/>
          <w:szCs w:val="32"/>
        </w:rPr>
        <w:t>(ダマにならないように注意する)</w:t>
      </w:r>
    </w:p>
    <w:p w:rsidR="00D1358A" w:rsidRPr="00D1358A" w:rsidRDefault="00D1358A" w:rsidP="00D1358A">
      <w:pPr>
        <w:pStyle w:val="a3"/>
        <w:numPr>
          <w:ilvl w:val="0"/>
          <w:numId w:val="1"/>
        </w:numPr>
        <w:ind w:leftChars="0"/>
        <w:rPr>
          <w:rFonts w:ascii="HGP平成丸ｺﾞｼｯｸ体W4" w:eastAsia="HGP平成丸ｺﾞｼｯｸ体W4"/>
          <w:sz w:val="32"/>
          <w:szCs w:val="32"/>
        </w:rPr>
      </w:pPr>
      <w:r w:rsidRPr="00D1358A">
        <w:rPr>
          <w:rFonts w:ascii="HGP平成丸ｺﾞｼｯｸ体W4" w:eastAsia="HGP平成丸ｺﾞｼｯｸ体W4" w:hint="eastAsia"/>
          <w:sz w:val="32"/>
          <w:szCs w:val="32"/>
        </w:rPr>
        <w:t>かき混ぜて温度が上がってくると、とろみが付いて</w:t>
      </w:r>
    </w:p>
    <w:p w:rsidR="00D1358A" w:rsidRPr="00D1358A" w:rsidRDefault="00D1358A" w:rsidP="00D1358A">
      <w:pPr>
        <w:pStyle w:val="a3"/>
        <w:ind w:leftChars="0" w:left="360"/>
        <w:rPr>
          <w:rFonts w:ascii="HGP平成丸ｺﾞｼｯｸ体W4" w:eastAsia="HGP平成丸ｺﾞｼｯｸ体W4"/>
          <w:sz w:val="32"/>
          <w:szCs w:val="32"/>
        </w:rPr>
      </w:pPr>
      <w:r w:rsidRPr="00D1358A">
        <w:rPr>
          <w:rFonts w:ascii="HGP平成丸ｺﾞｼｯｸ体W4" w:eastAsia="HGP平成丸ｺﾞｼｯｸ体W4" w:hint="eastAsia"/>
          <w:sz w:val="32"/>
          <w:szCs w:val="32"/>
        </w:rPr>
        <w:t>くるので適度な硬さになるまで加熱する。</w:t>
      </w:r>
    </w:p>
    <w:p w:rsidR="00D1358A" w:rsidRPr="00D1358A" w:rsidRDefault="00D1358A" w:rsidP="00D1358A">
      <w:pPr>
        <w:pStyle w:val="a3"/>
        <w:numPr>
          <w:ilvl w:val="0"/>
          <w:numId w:val="1"/>
        </w:numPr>
        <w:ind w:leftChars="0"/>
        <w:rPr>
          <w:rFonts w:ascii="HGP平成丸ｺﾞｼｯｸ体W4" w:eastAsia="HGP平成丸ｺﾞｼｯｸ体W4"/>
          <w:sz w:val="32"/>
          <w:szCs w:val="32"/>
        </w:rPr>
      </w:pPr>
      <w:r w:rsidRPr="00D1358A">
        <w:rPr>
          <w:rFonts w:ascii="HGP平成丸ｺﾞｼｯｸ体W4" w:eastAsia="HGP平成丸ｺﾞｼｯｸ体W4" w:hint="eastAsia"/>
          <w:sz w:val="32"/>
          <w:szCs w:val="32"/>
        </w:rPr>
        <w:t>バットに取り出し、粗熱を取り、冷蔵庫で冷やす。</w:t>
      </w:r>
    </w:p>
    <w:p w:rsidR="00D1358A" w:rsidRDefault="00D1358A" w:rsidP="00D1358A">
      <w:pPr>
        <w:pStyle w:val="a3"/>
        <w:numPr>
          <w:ilvl w:val="0"/>
          <w:numId w:val="1"/>
        </w:numPr>
        <w:ind w:leftChars="0"/>
        <w:rPr>
          <w:rFonts w:ascii="HGP平成丸ｺﾞｼｯｸ体W4" w:eastAsia="HGP平成丸ｺﾞｼｯｸ体W4"/>
          <w:sz w:val="32"/>
          <w:szCs w:val="32"/>
        </w:rPr>
      </w:pPr>
      <w:r w:rsidRPr="001A08FC">
        <w:rPr>
          <w:rFonts w:ascii="HGP平成丸ｺﾞｼｯｸ体W4" w:eastAsia="HGP平成丸ｺﾞｼｯｸ体W4" w:hint="eastAsia"/>
          <w:sz w:val="32"/>
          <w:szCs w:val="32"/>
        </w:rPr>
        <w:t>適量を器に取り、①をかけて出来あがり！！</w:t>
      </w:r>
    </w:p>
    <w:sectPr w:rsidR="00D135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平成丸ｺﾞｼｯｸ体W4">
    <w:panose1 w:val="020F05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7E0"/>
    <w:multiLevelType w:val="hybridMultilevel"/>
    <w:tmpl w:val="45CAE54A"/>
    <w:lvl w:ilvl="0" w:tplc="9F5E7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8A"/>
    <w:rsid w:val="001A08FC"/>
    <w:rsid w:val="00414203"/>
    <w:rsid w:val="004D47F8"/>
    <w:rsid w:val="00D1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58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13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35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58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13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35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PC-18</cp:lastModifiedBy>
  <cp:revision>5</cp:revision>
  <cp:lastPrinted>2020-04-30T02:23:00Z</cp:lastPrinted>
  <dcterms:created xsi:type="dcterms:W3CDTF">2020-04-29T23:12:00Z</dcterms:created>
  <dcterms:modified xsi:type="dcterms:W3CDTF">2020-04-30T02:34:00Z</dcterms:modified>
</cp:coreProperties>
</file>